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9C7EE" w14:textId="77777777" w:rsidR="000008B8" w:rsidRPr="000008B8" w:rsidRDefault="000008B8" w:rsidP="000008B8">
      <w:pPr>
        <w:pStyle w:val="KeinLeerraum"/>
        <w:rPr>
          <w:rFonts w:ascii="Arial" w:hAnsi="Arial" w:cs="Arial"/>
          <w:b/>
          <w:bCs/>
          <w:u w:val="single"/>
        </w:rPr>
      </w:pPr>
      <w:r w:rsidRPr="000008B8">
        <w:rPr>
          <w:rFonts w:ascii="Arial" w:hAnsi="Arial" w:cs="Arial"/>
          <w:b/>
          <w:bCs/>
          <w:u w:val="single"/>
        </w:rPr>
        <w:t>Vegane Blaubeer-Muffins</w:t>
      </w:r>
    </w:p>
    <w:p w14:paraId="161CFA5C" w14:textId="78EC67E1" w:rsidR="000008B8" w:rsidRDefault="000A294D" w:rsidP="000008B8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Für ca.10–12 Stück</w:t>
      </w:r>
    </w:p>
    <w:p w14:paraId="2F192DFC" w14:textId="77777777" w:rsidR="000A294D" w:rsidRPr="000008B8" w:rsidRDefault="000A294D" w:rsidP="000008B8">
      <w:pPr>
        <w:pStyle w:val="KeinLeerraum"/>
        <w:rPr>
          <w:rFonts w:ascii="Arial" w:hAnsi="Arial" w:cs="Arial"/>
        </w:rPr>
      </w:pPr>
    </w:p>
    <w:p w14:paraId="520E12BB" w14:textId="79380B7C" w:rsidR="000008B8" w:rsidRPr="000008B8" w:rsidRDefault="000008B8" w:rsidP="000008B8">
      <w:pPr>
        <w:pStyle w:val="KeinLeerraum"/>
        <w:rPr>
          <w:rFonts w:ascii="Arial" w:hAnsi="Arial" w:cs="Arial"/>
          <w:b/>
          <w:bCs/>
        </w:rPr>
      </w:pPr>
      <w:r w:rsidRPr="000008B8">
        <w:rPr>
          <w:rFonts w:ascii="Arial" w:hAnsi="Arial" w:cs="Arial"/>
          <w:b/>
          <w:bCs/>
        </w:rPr>
        <w:t>Zutaten:</w:t>
      </w:r>
    </w:p>
    <w:p w14:paraId="4C4AB65F" w14:textId="78525938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150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Blaubeeren</w:t>
      </w:r>
    </w:p>
    <w:p w14:paraId="69433DF1" w14:textId="1D5379E8" w:rsidR="000008B8" w:rsidRPr="000008B8" w:rsidRDefault="000008B8" w:rsidP="000008B8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½ </w:t>
      </w:r>
      <w:r w:rsidRPr="000008B8">
        <w:rPr>
          <w:rFonts w:ascii="Arial" w:hAnsi="Arial" w:cs="Arial"/>
        </w:rPr>
        <w:t>Bio-Zitrone</w:t>
      </w:r>
    </w:p>
    <w:p w14:paraId="53AC2D47" w14:textId="3CF961D7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</w:t>
      </w:r>
      <w:r w:rsidRPr="000008B8">
        <w:rPr>
          <w:rFonts w:ascii="Arial" w:hAnsi="Arial" w:cs="Arial"/>
        </w:rPr>
        <w:t>pfel</w:t>
      </w:r>
    </w:p>
    <w:p w14:paraId="0F51D7C2" w14:textId="0327D221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250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Mehl</w:t>
      </w:r>
    </w:p>
    <w:p w14:paraId="51CEF495" w14:textId="373657B3" w:rsidR="000008B8" w:rsidRPr="000008B8" w:rsidRDefault="000008B8" w:rsidP="000008B8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Pr="000008B8">
        <w:rPr>
          <w:rFonts w:ascii="Arial" w:hAnsi="Arial" w:cs="Arial"/>
        </w:rPr>
        <w:t>Päckchen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Weinsteinbackpulver</w:t>
      </w:r>
    </w:p>
    <w:p w14:paraId="0B89E06F" w14:textId="7AF72647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Speisestärke</w:t>
      </w:r>
    </w:p>
    <w:p w14:paraId="4373AFCE" w14:textId="2F59D279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125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Diamant Feinster Zucker</w:t>
      </w:r>
    </w:p>
    <w:p w14:paraId="482C557E" w14:textId="0A39DB17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Prise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Salz</w:t>
      </w:r>
    </w:p>
    <w:p w14:paraId="67D88C93" w14:textId="155C9B3B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100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gemahlene Mandeln</w:t>
      </w:r>
    </w:p>
    <w:p w14:paraId="7995E061" w14:textId="6D13D7C8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100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ml</w:t>
      </w:r>
      <w:r>
        <w:rPr>
          <w:rFonts w:ascii="Arial" w:hAnsi="Arial" w:cs="Arial"/>
        </w:rPr>
        <w:t xml:space="preserve"> </w:t>
      </w:r>
      <w:r w:rsidR="00A01BDC">
        <w:rPr>
          <w:rFonts w:ascii="Arial" w:hAnsi="Arial" w:cs="Arial"/>
        </w:rPr>
        <w:t>neutrales Pflanzenöl</w:t>
      </w:r>
    </w:p>
    <w:p w14:paraId="05CDE88C" w14:textId="481F3892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150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ml</w:t>
      </w:r>
      <w:r>
        <w:rPr>
          <w:rFonts w:ascii="Arial" w:hAnsi="Arial" w:cs="Arial"/>
        </w:rPr>
        <w:t xml:space="preserve"> </w:t>
      </w:r>
      <w:r w:rsidRPr="000008B8">
        <w:rPr>
          <w:rFonts w:ascii="Arial" w:hAnsi="Arial" w:cs="Arial"/>
        </w:rPr>
        <w:t>Mineralwasser mit Kohlensäure</w:t>
      </w:r>
    </w:p>
    <w:p w14:paraId="475EE759" w14:textId="77777777" w:rsidR="000008B8" w:rsidRPr="000008B8" w:rsidRDefault="000008B8" w:rsidP="000008B8">
      <w:pPr>
        <w:pStyle w:val="KeinLeerraum"/>
        <w:rPr>
          <w:rFonts w:ascii="Arial" w:hAnsi="Arial" w:cs="Arial"/>
        </w:rPr>
      </w:pPr>
    </w:p>
    <w:p w14:paraId="61BCE555" w14:textId="3C17A1AF" w:rsidR="000008B8" w:rsidRPr="000008B8" w:rsidRDefault="000008B8" w:rsidP="000008B8">
      <w:pPr>
        <w:pStyle w:val="KeinLeerraum"/>
        <w:rPr>
          <w:rFonts w:ascii="Arial" w:hAnsi="Arial" w:cs="Arial"/>
          <w:b/>
          <w:bCs/>
        </w:rPr>
      </w:pPr>
      <w:r w:rsidRPr="000008B8">
        <w:rPr>
          <w:rFonts w:ascii="Arial" w:hAnsi="Arial" w:cs="Arial"/>
          <w:b/>
          <w:bCs/>
        </w:rPr>
        <w:t>Zubereitung:</w:t>
      </w:r>
    </w:p>
    <w:p w14:paraId="4F859395" w14:textId="7DBBBC21" w:rsidR="000008B8" w:rsidRPr="000008B8" w:rsidRDefault="000008B8" w:rsidP="000008B8">
      <w:pPr>
        <w:pStyle w:val="KeinLeerraum"/>
        <w:numPr>
          <w:ilvl w:val="0"/>
          <w:numId w:val="18"/>
        </w:numPr>
        <w:rPr>
          <w:rFonts w:ascii="Arial" w:hAnsi="Arial" w:cs="Arial"/>
        </w:rPr>
      </w:pPr>
      <w:r w:rsidRPr="000008B8">
        <w:rPr>
          <w:rFonts w:ascii="Arial" w:hAnsi="Arial" w:cs="Arial"/>
        </w:rPr>
        <w:t>Blaubeeren waschen und gut abtropfen lassen.</w:t>
      </w:r>
    </w:p>
    <w:p w14:paraId="709E1B9E" w14:textId="2466254D" w:rsidR="000008B8" w:rsidRPr="000008B8" w:rsidRDefault="000008B8" w:rsidP="000008B8">
      <w:pPr>
        <w:pStyle w:val="KeinLeerraum"/>
        <w:numPr>
          <w:ilvl w:val="0"/>
          <w:numId w:val="18"/>
        </w:numPr>
        <w:rPr>
          <w:rFonts w:ascii="Arial" w:hAnsi="Arial" w:cs="Arial"/>
        </w:rPr>
      </w:pPr>
      <w:r w:rsidRPr="000008B8">
        <w:rPr>
          <w:rFonts w:ascii="Arial" w:hAnsi="Arial" w:cs="Arial"/>
        </w:rPr>
        <w:t xml:space="preserve">Bio-Zitrone heiß abwaschen, abtrocknen, Schale abreiben und Saft auspressen. Apfel waschen, </w:t>
      </w:r>
      <w:r w:rsidR="000C5D53">
        <w:rPr>
          <w:rFonts w:ascii="Arial" w:hAnsi="Arial" w:cs="Arial"/>
        </w:rPr>
        <w:t>entkernen</w:t>
      </w:r>
      <w:r w:rsidR="00640D92">
        <w:rPr>
          <w:rFonts w:ascii="Arial" w:hAnsi="Arial" w:cs="Arial"/>
        </w:rPr>
        <w:t xml:space="preserve">, </w:t>
      </w:r>
      <w:r w:rsidRPr="000008B8">
        <w:rPr>
          <w:rFonts w:ascii="Arial" w:hAnsi="Arial" w:cs="Arial"/>
        </w:rPr>
        <w:t>mit Schale pürieren und 75 g Püree abwiegen.</w:t>
      </w:r>
    </w:p>
    <w:p w14:paraId="17CFFEB5" w14:textId="4B534CA7" w:rsidR="000008B8" w:rsidRPr="000008B8" w:rsidRDefault="000008B8" w:rsidP="000008B8">
      <w:pPr>
        <w:pStyle w:val="KeinLeerraum"/>
        <w:numPr>
          <w:ilvl w:val="0"/>
          <w:numId w:val="18"/>
        </w:numPr>
        <w:rPr>
          <w:rFonts w:ascii="Arial" w:hAnsi="Arial" w:cs="Arial"/>
        </w:rPr>
      </w:pPr>
      <w:r w:rsidRPr="000008B8">
        <w:rPr>
          <w:rFonts w:ascii="Arial" w:hAnsi="Arial" w:cs="Arial"/>
        </w:rPr>
        <w:t xml:space="preserve">Mehl, Backpulver, Stärke, </w:t>
      </w:r>
      <w:r w:rsidR="00A01BDC" w:rsidRPr="000008B8">
        <w:rPr>
          <w:rFonts w:ascii="Arial" w:hAnsi="Arial" w:cs="Arial"/>
        </w:rPr>
        <w:t>Diamant Feinster Zucker</w:t>
      </w:r>
      <w:r w:rsidRPr="000008B8">
        <w:rPr>
          <w:rFonts w:ascii="Arial" w:hAnsi="Arial" w:cs="Arial"/>
        </w:rPr>
        <w:t>, Salz und Mandeln mischen. Apfelpüree zusammen mit Zitronenschale und -saft unterrühren, dann Öl und Mineralwasser unterrühren. Zuletzt Blaubeeren unterheben.</w:t>
      </w:r>
    </w:p>
    <w:p w14:paraId="7E4FF592" w14:textId="234D1D40" w:rsidR="000008B8" w:rsidRPr="000008B8" w:rsidRDefault="000008B8" w:rsidP="000008B8">
      <w:pPr>
        <w:pStyle w:val="KeinLeerraum"/>
        <w:numPr>
          <w:ilvl w:val="0"/>
          <w:numId w:val="18"/>
        </w:numPr>
        <w:rPr>
          <w:rFonts w:ascii="Arial" w:hAnsi="Arial" w:cs="Arial"/>
        </w:rPr>
      </w:pPr>
      <w:r w:rsidRPr="000008B8">
        <w:rPr>
          <w:rFonts w:ascii="Arial" w:hAnsi="Arial" w:cs="Arial"/>
        </w:rPr>
        <w:t>Teig auf Papierförmchen in einer Muffinform verteilen.</w:t>
      </w:r>
    </w:p>
    <w:p w14:paraId="6C88CC2A" w14:textId="7DB1B291" w:rsidR="000008B8" w:rsidRPr="000008B8" w:rsidRDefault="000008B8" w:rsidP="000008B8">
      <w:pPr>
        <w:pStyle w:val="KeinLeerraum"/>
        <w:numPr>
          <w:ilvl w:val="0"/>
          <w:numId w:val="18"/>
        </w:numPr>
        <w:rPr>
          <w:rFonts w:ascii="Arial" w:hAnsi="Arial" w:cs="Arial"/>
        </w:rPr>
      </w:pPr>
      <w:r w:rsidRPr="000008B8">
        <w:rPr>
          <w:rFonts w:ascii="Arial" w:hAnsi="Arial" w:cs="Arial"/>
        </w:rPr>
        <w:t>Im vorgeheizten Backofen bei Ober-/Unterhitze 200 °C (Umluft 180 °C) ca. 20–25 Minuten backen.</w:t>
      </w:r>
    </w:p>
    <w:p w14:paraId="21569E98" w14:textId="77777777" w:rsidR="000008B8" w:rsidRPr="000008B8" w:rsidRDefault="000008B8" w:rsidP="000008B8">
      <w:pPr>
        <w:pStyle w:val="KeinLeerraum"/>
        <w:rPr>
          <w:rFonts w:ascii="Arial" w:hAnsi="Arial" w:cs="Arial"/>
        </w:rPr>
      </w:pPr>
    </w:p>
    <w:p w14:paraId="39A04B1B" w14:textId="26BB8BEB" w:rsidR="000008B8" w:rsidRPr="000008B8" w:rsidRDefault="000008B8" w:rsidP="000008B8">
      <w:pPr>
        <w:pStyle w:val="KeinLeerraum"/>
        <w:rPr>
          <w:rFonts w:ascii="Arial" w:hAnsi="Arial" w:cs="Arial"/>
          <w:b/>
          <w:bCs/>
        </w:rPr>
      </w:pPr>
      <w:r w:rsidRPr="000008B8">
        <w:rPr>
          <w:rFonts w:ascii="Arial" w:hAnsi="Arial" w:cs="Arial"/>
          <w:b/>
          <w:bCs/>
        </w:rPr>
        <w:t xml:space="preserve">Tipp: </w:t>
      </w:r>
    </w:p>
    <w:p w14:paraId="79F46ED7" w14:textId="2642F7AA" w:rsidR="000008B8" w:rsidRPr="000008B8" w:rsidRDefault="000008B8" w:rsidP="000008B8">
      <w:pPr>
        <w:pStyle w:val="KeinLeerraum"/>
        <w:rPr>
          <w:rFonts w:ascii="Arial" w:hAnsi="Arial" w:cs="Arial"/>
        </w:rPr>
      </w:pPr>
      <w:r w:rsidRPr="000008B8">
        <w:rPr>
          <w:rFonts w:ascii="Arial" w:hAnsi="Arial" w:cs="Arial"/>
        </w:rPr>
        <w:t>Statt Weinsteinbackpulver kann man auch normales Backpulver verwenden</w:t>
      </w:r>
      <w:r w:rsidR="004B18A7">
        <w:rPr>
          <w:rFonts w:ascii="Arial" w:hAnsi="Arial" w:cs="Arial"/>
        </w:rPr>
        <w:t>.</w:t>
      </w:r>
    </w:p>
    <w:p w14:paraId="45B18FBC" w14:textId="073094E2" w:rsidR="000008B8" w:rsidRDefault="000008B8" w:rsidP="00B074AD">
      <w:pPr>
        <w:spacing w:line="276" w:lineRule="auto"/>
        <w:rPr>
          <w:rFonts w:ascii="Arial" w:hAnsi="Arial" w:cs="Arial"/>
          <w:b/>
          <w:u w:val="single"/>
        </w:rPr>
      </w:pPr>
    </w:p>
    <w:p w14:paraId="6DCC5B32" w14:textId="77777777" w:rsidR="00B074AD" w:rsidRDefault="00B074AD" w:rsidP="00B074AD">
      <w:pPr>
        <w:spacing w:line="276" w:lineRule="auto"/>
        <w:rPr>
          <w:rFonts w:ascii="Arial" w:hAnsi="Arial" w:cs="Arial"/>
          <w:b/>
          <w:u w:val="single"/>
        </w:rPr>
      </w:pPr>
    </w:p>
    <w:p w14:paraId="593933D1" w14:textId="77777777" w:rsidR="00A15371" w:rsidRPr="00D524C7" w:rsidRDefault="00A15371" w:rsidP="00A15371">
      <w:pPr>
        <w:pStyle w:val="KeinLeerraum"/>
        <w:rPr>
          <w:rFonts w:ascii="Arial" w:hAnsi="Arial" w:cs="Arial"/>
          <w:b/>
        </w:rPr>
      </w:pPr>
      <w:r w:rsidRPr="00D524C7">
        <w:rPr>
          <w:rFonts w:ascii="Arial" w:hAnsi="Arial" w:cs="Arial"/>
          <w:b/>
        </w:rPr>
        <w:t>Nährwertangaben (pro Stück):</w:t>
      </w:r>
    </w:p>
    <w:p w14:paraId="0285B4A4" w14:textId="1E2A5EE7" w:rsidR="00A15371" w:rsidRPr="00D524C7" w:rsidRDefault="00A15371" w:rsidP="00A15371">
      <w:pPr>
        <w:pStyle w:val="KeinLeerraum"/>
        <w:rPr>
          <w:rFonts w:ascii="Arial" w:hAnsi="Arial" w:cs="Arial"/>
        </w:rPr>
      </w:pPr>
      <w:r w:rsidRPr="00D524C7">
        <w:rPr>
          <w:rFonts w:ascii="Arial" w:hAnsi="Arial" w:cs="Arial"/>
        </w:rPr>
        <w:t xml:space="preserve">Joule: </w:t>
      </w:r>
      <w:r w:rsidR="0065288F" w:rsidRPr="00D524C7">
        <w:rPr>
          <w:rFonts w:ascii="Arial" w:hAnsi="Arial" w:cs="Arial"/>
        </w:rPr>
        <w:t xml:space="preserve">1166 </w:t>
      </w:r>
      <w:r w:rsidRPr="00D524C7">
        <w:rPr>
          <w:rFonts w:ascii="Arial" w:hAnsi="Arial" w:cs="Arial"/>
        </w:rPr>
        <w:t xml:space="preserve">kJ – Kalorien: </w:t>
      </w:r>
      <w:r w:rsidR="00036AFC" w:rsidRPr="00D524C7">
        <w:rPr>
          <w:rFonts w:ascii="Arial" w:hAnsi="Arial" w:cs="Arial"/>
        </w:rPr>
        <w:t xml:space="preserve">278 </w:t>
      </w:r>
      <w:r w:rsidRPr="00D524C7">
        <w:rPr>
          <w:rFonts w:ascii="Arial" w:hAnsi="Arial" w:cs="Arial"/>
        </w:rPr>
        <w:t xml:space="preserve">kcal – Fett: </w:t>
      </w:r>
      <w:r w:rsidR="00036AFC" w:rsidRPr="00D524C7">
        <w:rPr>
          <w:rFonts w:ascii="Arial" w:hAnsi="Arial" w:cs="Arial"/>
        </w:rPr>
        <w:t xml:space="preserve">14 </w:t>
      </w:r>
      <w:r w:rsidRPr="00D524C7">
        <w:rPr>
          <w:rFonts w:ascii="Arial" w:hAnsi="Arial" w:cs="Arial"/>
        </w:rPr>
        <w:t xml:space="preserve">g – davon gesättigte Fettsäuren: </w:t>
      </w:r>
      <w:r w:rsidR="00036AFC" w:rsidRPr="00D524C7">
        <w:rPr>
          <w:rFonts w:ascii="Arial" w:hAnsi="Arial" w:cs="Arial"/>
        </w:rPr>
        <w:t xml:space="preserve">1,3 </w:t>
      </w:r>
      <w:r w:rsidRPr="00D524C7">
        <w:rPr>
          <w:rFonts w:ascii="Arial" w:hAnsi="Arial" w:cs="Arial"/>
        </w:rPr>
        <w:t>g</w:t>
      </w:r>
    </w:p>
    <w:p w14:paraId="5E6FB7A4" w14:textId="49CB8A1E" w:rsidR="00A15371" w:rsidRDefault="00A15371" w:rsidP="00A15371">
      <w:pPr>
        <w:pStyle w:val="KeinLeerraum"/>
        <w:rPr>
          <w:rFonts w:ascii="Arial" w:hAnsi="Arial" w:cs="Arial"/>
        </w:rPr>
      </w:pPr>
      <w:r w:rsidRPr="00D524C7">
        <w:rPr>
          <w:rFonts w:ascii="Arial" w:hAnsi="Arial" w:cs="Arial"/>
        </w:rPr>
        <w:t xml:space="preserve">Kohlenhydrate: </w:t>
      </w:r>
      <w:r w:rsidR="00036AFC" w:rsidRPr="00D524C7">
        <w:rPr>
          <w:rFonts w:ascii="Arial" w:hAnsi="Arial" w:cs="Arial"/>
        </w:rPr>
        <w:t xml:space="preserve">35 </w:t>
      </w:r>
      <w:r w:rsidRPr="00D524C7">
        <w:rPr>
          <w:rFonts w:ascii="Arial" w:hAnsi="Arial" w:cs="Arial"/>
        </w:rPr>
        <w:t xml:space="preserve">g – davon Zucker: </w:t>
      </w:r>
      <w:r w:rsidR="00036AFC" w:rsidRPr="00D524C7">
        <w:rPr>
          <w:rFonts w:ascii="Arial" w:hAnsi="Arial" w:cs="Arial"/>
        </w:rPr>
        <w:t xml:space="preserve">14 </w:t>
      </w:r>
      <w:r w:rsidRPr="00D524C7">
        <w:rPr>
          <w:rFonts w:ascii="Arial" w:hAnsi="Arial" w:cs="Arial"/>
        </w:rPr>
        <w:t>g – Eiweiß:</w:t>
      </w:r>
      <w:r w:rsidR="00036AFC" w:rsidRPr="00D524C7">
        <w:rPr>
          <w:rFonts w:ascii="Arial" w:hAnsi="Arial" w:cs="Arial"/>
        </w:rPr>
        <w:t xml:space="preserve"> </w:t>
      </w:r>
      <w:r w:rsidR="00D524C7" w:rsidRPr="00D524C7">
        <w:rPr>
          <w:rFonts w:ascii="Arial" w:hAnsi="Arial" w:cs="Arial"/>
        </w:rPr>
        <w:t>4,6</w:t>
      </w:r>
      <w:r w:rsidRPr="00D524C7">
        <w:rPr>
          <w:rFonts w:ascii="Arial" w:hAnsi="Arial" w:cs="Arial"/>
        </w:rPr>
        <w:t xml:space="preserve"> g – Salz: </w:t>
      </w:r>
      <w:r w:rsidR="00D524C7" w:rsidRPr="00D524C7">
        <w:rPr>
          <w:rFonts w:ascii="Arial" w:hAnsi="Arial" w:cs="Arial"/>
        </w:rPr>
        <w:t xml:space="preserve">0,22 </w:t>
      </w:r>
      <w:r w:rsidRPr="00D524C7">
        <w:rPr>
          <w:rFonts w:ascii="Arial" w:hAnsi="Arial" w:cs="Arial"/>
        </w:rPr>
        <w:t>g</w:t>
      </w:r>
      <w:r w:rsidRPr="0086520F">
        <w:rPr>
          <w:rFonts w:ascii="Arial" w:hAnsi="Arial" w:cs="Arial"/>
        </w:rPr>
        <w:t xml:space="preserve"> </w:t>
      </w:r>
    </w:p>
    <w:p w14:paraId="7BA8F649" w14:textId="025A7E25" w:rsidR="00CC680E" w:rsidRPr="00015C62" w:rsidRDefault="00A15371" w:rsidP="00015C62">
      <w:pPr>
        <w:spacing w:after="200" w:line="276" w:lineRule="auto"/>
        <w:rPr>
          <w:rFonts w:ascii="Arial" w:hAnsi="Arial" w:cs="Arial"/>
          <w:b/>
          <w:u w:val="single"/>
        </w:rPr>
      </w:pPr>
      <w:r w:rsidRPr="00A0686C">
        <w:rPr>
          <w:rFonts w:ascii="Arial" w:hAnsi="Arial" w:cs="Arial"/>
        </w:rPr>
        <w:t xml:space="preserve"> </w:t>
      </w:r>
    </w:p>
    <w:sectPr w:rsidR="00CC680E" w:rsidRPr="00015C62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C62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94D"/>
    <w:rsid w:val="000A4A44"/>
    <w:rsid w:val="000A50CF"/>
    <w:rsid w:val="000A69EE"/>
    <w:rsid w:val="000A6D03"/>
    <w:rsid w:val="000A7FA8"/>
    <w:rsid w:val="000B1009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2215B"/>
    <w:rsid w:val="00522CA9"/>
    <w:rsid w:val="00524C5E"/>
    <w:rsid w:val="005304CF"/>
    <w:rsid w:val="00531F3D"/>
    <w:rsid w:val="005324DE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C649D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A627B"/>
    <w:rsid w:val="009B2362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6B8523-65E7-4932-A77C-7F7B0C42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2020-05-20T08:07:00Z</dcterms:created>
  <dcterms:modified xsi:type="dcterms:W3CDTF">2020-05-20T08:07:00Z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